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BC4" w:rsidRDefault="00A24BC4" w:rsidP="00A24BC4">
      <w:pPr>
        <w:pStyle w:val="tkNazvanie"/>
        <w:spacing w:before="0" w:after="0" w:line="240" w:lineRule="auto"/>
        <w:ind w:left="0" w:right="0"/>
        <w:jc w:val="left"/>
        <w:rPr>
          <w:rFonts w:ascii="Times New Roman" w:hAnsi="Times New Roman" w:cs="Times New Roman"/>
          <w:b w:val="0"/>
          <w:sz w:val="28"/>
          <w:szCs w:val="28"/>
          <w:lang w:val="ru-RU"/>
        </w:rPr>
      </w:pPr>
    </w:p>
    <w:p w:rsidR="004C5131" w:rsidRDefault="004C5131" w:rsidP="00A24BC4">
      <w:pPr>
        <w:pStyle w:val="tkNazvanie"/>
        <w:spacing w:before="0" w:after="0" w:line="240" w:lineRule="auto"/>
        <w:ind w:left="0" w:right="0"/>
        <w:jc w:val="left"/>
        <w:rPr>
          <w:rFonts w:ascii="Times New Roman" w:hAnsi="Times New Roman" w:cs="Times New Roman"/>
          <w:b w:val="0"/>
          <w:sz w:val="28"/>
          <w:szCs w:val="28"/>
          <w:lang w:val="ru-RU"/>
        </w:rPr>
      </w:pPr>
    </w:p>
    <w:p w:rsidR="00A24BC4" w:rsidRDefault="005307E1" w:rsidP="005B0456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  <w:lang w:val="ky-KG"/>
        </w:rPr>
      </w:pPr>
      <w:r w:rsidRPr="00DF638F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Pr="00DF638F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2012-жылдын </w:t>
      </w:r>
    </w:p>
    <w:p w:rsidR="005307E1" w:rsidRPr="00A24BC4" w:rsidRDefault="005307E1" w:rsidP="005B0456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DF638F">
        <w:rPr>
          <w:rFonts w:ascii="Times New Roman" w:hAnsi="Times New Roman" w:cs="Times New Roman"/>
          <w:sz w:val="28"/>
          <w:szCs w:val="28"/>
          <w:lang w:val="ky-KG"/>
        </w:rPr>
        <w:t xml:space="preserve">24-октябрындагы № 745 </w:t>
      </w:r>
      <w:r w:rsidRPr="00A24BC4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Pr="00DF638F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Социалдык фонду тарабынан Мамлекеттик пенсиялык топтоо фондунун пенсиялык топтолгон каражаттарын төлөп берүү эрежеси жөнүндө</w:t>
      </w:r>
      <w:r w:rsidRPr="00A24BC4">
        <w:rPr>
          <w:rFonts w:ascii="Times New Roman" w:hAnsi="Times New Roman" w:cs="Times New Roman"/>
          <w:sz w:val="28"/>
          <w:szCs w:val="28"/>
          <w:lang w:val="ky-KG"/>
        </w:rPr>
        <w:t xml:space="preserve">» </w:t>
      </w:r>
      <w:r w:rsidRPr="00DF638F">
        <w:rPr>
          <w:rFonts w:ascii="Times New Roman" w:hAnsi="Times New Roman" w:cs="Times New Roman"/>
          <w:sz w:val="28"/>
          <w:szCs w:val="28"/>
          <w:lang w:val="ky-KG"/>
        </w:rPr>
        <w:t>токтомуна өзгөртүүлөрдү киргизүү тууралуу</w:t>
      </w:r>
      <w:r w:rsidRPr="00A24BC4">
        <w:rPr>
          <w:rFonts w:ascii="Times New Roman" w:hAnsi="Times New Roman" w:cs="Times New Roman"/>
          <w:sz w:val="28"/>
          <w:szCs w:val="28"/>
          <w:lang w:val="ky-KG"/>
        </w:rPr>
        <w:t>»</w:t>
      </w:r>
    </w:p>
    <w:p w:rsidR="00A24BC4" w:rsidRPr="00A24BC4" w:rsidRDefault="00A24BC4" w:rsidP="00A24BC4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A24BC4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Кыргыз Республикасынын Министрлер Кабинетинин токтомунун долбооруна </w:t>
      </w:r>
    </w:p>
    <w:p w:rsidR="005307E1" w:rsidRDefault="00A24BC4" w:rsidP="00723F79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A24BC4"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  <w:t xml:space="preserve">НЕГИЗДЕМЕ-МААЛЫМКАТ </w:t>
      </w:r>
      <w:r w:rsidRPr="00A24BC4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 </w:t>
      </w:r>
      <w:r w:rsidR="005307E1" w:rsidRPr="005307E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073FE" w:rsidRPr="00723F79" w:rsidRDefault="003073FE" w:rsidP="00723F79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5B0456" w:rsidRPr="00E97221" w:rsidRDefault="00E97221" w:rsidP="003073FE">
      <w:pPr>
        <w:pStyle w:val="tkNazvanie"/>
        <w:numPr>
          <w:ilvl w:val="0"/>
          <w:numId w:val="2"/>
        </w:numPr>
        <w:tabs>
          <w:tab w:val="left" w:pos="7655"/>
        </w:tabs>
        <w:spacing w:before="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Максаты жана милдеттери</w:t>
      </w:r>
    </w:p>
    <w:p w:rsidR="00B10837" w:rsidRPr="008130E0" w:rsidRDefault="00D80848" w:rsidP="003073FE">
      <w:pPr>
        <w:pStyle w:val="tkNazvanie"/>
        <w:tabs>
          <w:tab w:val="left" w:pos="7655"/>
        </w:tabs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D80848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Кыргыз Республикасынын Министрлер Кабинетинин бул токтомунун долбоорунун максаты пенсиялык топтоо 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>системасынын</w:t>
      </w:r>
      <w:r w:rsidRPr="00D80848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жагымдуулугун жогорулатуу жана пенсиялык топтоолорду берүү жол-жоболорун жөнөкөйлөтүү болуп саналат.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</w:p>
    <w:p w:rsidR="008130E0" w:rsidRDefault="004071B2" w:rsidP="008130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          </w:t>
      </w:r>
      <w:r w:rsidR="008130E0" w:rsidRPr="005F73F0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2012-жылдын </w:t>
      </w:r>
      <w:r>
        <w:rPr>
          <w:rFonts w:ascii="Times New Roman" w:hAnsi="Times New Roman" w:cs="Times New Roman"/>
          <w:sz w:val="28"/>
          <w:szCs w:val="28"/>
          <w:lang w:val="ky-KG"/>
        </w:rPr>
        <w:t>24-</w:t>
      </w:r>
      <w:r w:rsidR="008130E0" w:rsidRPr="005F73F0">
        <w:rPr>
          <w:rFonts w:ascii="Times New Roman" w:hAnsi="Times New Roman" w:cs="Times New Roman"/>
          <w:sz w:val="28"/>
          <w:szCs w:val="28"/>
          <w:lang w:val="ky-KG"/>
        </w:rPr>
        <w:t>октябрынд</w:t>
      </w:r>
      <w:r w:rsidR="005F73F0">
        <w:rPr>
          <w:rFonts w:ascii="Times New Roman" w:hAnsi="Times New Roman" w:cs="Times New Roman"/>
          <w:sz w:val="28"/>
          <w:szCs w:val="28"/>
          <w:lang w:val="ky-KG"/>
        </w:rPr>
        <w:t xml:space="preserve">агы </w:t>
      </w:r>
      <w:r w:rsidR="008130E0" w:rsidRPr="005F73F0">
        <w:rPr>
          <w:rFonts w:ascii="Times New Roman" w:hAnsi="Times New Roman" w:cs="Times New Roman"/>
          <w:sz w:val="28"/>
          <w:szCs w:val="28"/>
          <w:lang w:val="ky-KG"/>
        </w:rPr>
        <w:t>№ 745 токтому менен бекитилген Кыргыз Республикасынын Социалдык фонду тарабынан Мамлекеттик пенсиялык топтоо фондунун пенсиялык топтолгон каражаттарын төлөп берүү эрежесине өзгөртүүлөрдү киргизүү</w:t>
      </w:r>
      <w:r w:rsidR="00543FF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130E0" w:rsidRPr="005F73F0">
        <w:rPr>
          <w:rFonts w:ascii="Times New Roman" w:hAnsi="Times New Roman" w:cs="Times New Roman"/>
          <w:sz w:val="28"/>
          <w:szCs w:val="28"/>
          <w:lang w:val="ky-KG"/>
        </w:rPr>
        <w:t>киргизил</w:t>
      </w:r>
      <w:r w:rsidR="00543FFF">
        <w:rPr>
          <w:rFonts w:ascii="Times New Roman" w:hAnsi="Times New Roman" w:cs="Times New Roman"/>
          <w:sz w:val="28"/>
          <w:szCs w:val="28"/>
          <w:lang w:val="ky-KG"/>
        </w:rPr>
        <w:t>ип жаткан</w:t>
      </w:r>
      <w:r w:rsidR="008130E0" w:rsidRPr="005F73F0">
        <w:rPr>
          <w:rFonts w:ascii="Times New Roman" w:hAnsi="Times New Roman" w:cs="Times New Roman"/>
          <w:sz w:val="28"/>
          <w:szCs w:val="28"/>
          <w:lang w:val="ky-KG"/>
        </w:rPr>
        <w:t xml:space="preserve"> ченемдик укуктук актыларынын милдети болуп саналат</w:t>
      </w:r>
      <w:r w:rsidR="00E6063F">
        <w:rPr>
          <w:rFonts w:ascii="Times New Roman" w:hAnsi="Times New Roman" w:cs="Times New Roman"/>
          <w:sz w:val="28"/>
          <w:szCs w:val="28"/>
          <w:lang w:val="ky-KG"/>
        </w:rPr>
        <w:t xml:space="preserve"> (мындан ары -</w:t>
      </w:r>
      <w:r w:rsidR="00543FFF">
        <w:rPr>
          <w:rFonts w:ascii="Times New Roman" w:hAnsi="Times New Roman" w:cs="Times New Roman"/>
          <w:sz w:val="28"/>
          <w:szCs w:val="28"/>
          <w:lang w:val="ky-KG"/>
        </w:rPr>
        <w:t>Эреже)</w:t>
      </w:r>
      <w:r w:rsidR="008130E0" w:rsidRPr="005F73F0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543FF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B31DB1" w:rsidRPr="008130E0" w:rsidRDefault="00B31DB1" w:rsidP="008130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7920D7" w:rsidRPr="003B4355" w:rsidRDefault="005B0456" w:rsidP="003B435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7920D7">
        <w:rPr>
          <w:rFonts w:ascii="Times New Roman" w:hAnsi="Times New Roman" w:cs="Times New Roman"/>
          <w:b/>
          <w:sz w:val="28"/>
          <w:szCs w:val="28"/>
          <w:lang w:val="ky-KG"/>
        </w:rPr>
        <w:t xml:space="preserve">2. </w:t>
      </w:r>
      <w:r w:rsidR="005005F5">
        <w:rPr>
          <w:rFonts w:ascii="Times New Roman" w:hAnsi="Times New Roman" w:cs="Times New Roman"/>
          <w:b/>
          <w:sz w:val="28"/>
          <w:szCs w:val="28"/>
          <w:lang w:val="ky-KG"/>
        </w:rPr>
        <w:t>Баяндоочу бөлүк</w:t>
      </w:r>
    </w:p>
    <w:p w:rsidR="009141CA" w:rsidRPr="007920D7" w:rsidRDefault="007920D7" w:rsidP="00E13145">
      <w:pPr>
        <w:tabs>
          <w:tab w:val="left" w:pos="76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П</w:t>
      </w:r>
      <w:r w:rsidR="00250467" w:rsidRPr="00250467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енсиялык топтоо </w:t>
      </w:r>
      <w:r w:rsidR="00250467" w:rsidRPr="00250467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>с</w:t>
      </w:r>
      <w:r w:rsidR="00250467" w:rsidRPr="00250467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истемасынын жагымдуулугун жогорулатуу</w:t>
      </w:r>
      <w:r w:rsidR="00250467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 жана пенсиялык топтоо каражаттарын төлөө механизмдерин өркүндөтүү максатында</w:t>
      </w:r>
      <w:r w:rsidR="00512C56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 </w:t>
      </w:r>
      <w:r w:rsidR="00C748F5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токтом долбоору менен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 </w:t>
      </w:r>
      <w:r w:rsidRPr="007920D7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камсыздандырылган жарандар үчүн баштапкы төлөмдү же 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колдонуудагы </w:t>
      </w:r>
      <w:r w:rsidRPr="007920D7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ипотекалык 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насыяны</w:t>
      </w:r>
      <w:r w:rsidR="00990D66" w:rsidRPr="00990D66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 </w:t>
      </w:r>
      <w:r w:rsidR="00990D66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тындыруу</w:t>
      </w:r>
      <w:r w:rsidRPr="007920D7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 жана </w:t>
      </w:r>
      <w:r w:rsidRPr="005446DC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оор ооруга чалдыккан адамдардын чөйрөсүн кеңейтүү</w:t>
      </w:r>
      <w:r w:rsidRPr="007920D7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 максатында аларды пайдалануу үчүн МТ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П</w:t>
      </w:r>
      <w:r w:rsidRPr="007920D7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Ф каражаттарын алуудагы ченем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дерди жөнөкөйлөштүрүүнү караган </w:t>
      </w:r>
      <w:r w:rsidR="008D2C9D" w:rsidRPr="008D2C9D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Кыргыз Республикасынын Өкмөтүнүн 2012-жылдын 24-октябрындагы № 745 токтому менен бекитилген Кыргыз Республикасынын Социалдык фонду тарабынан Мамлекеттик пенсиялык топтоо фондунун пенсиялык топтолгон каражаттарын төлөп берүү эрежесине (мындан ары – Эреже)</w:t>
      </w:r>
      <w:r w:rsidR="008D2C9D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 өзгөртүү</w:t>
      </w:r>
      <w:r w:rsidR="00C748F5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лөрдү</w:t>
      </w:r>
      <w:r w:rsidR="008D2C9D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 киргизүү сунушталып жатат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.</w:t>
      </w:r>
    </w:p>
    <w:p w:rsidR="00E5286E" w:rsidRDefault="00E5286E" w:rsidP="00660023">
      <w:pPr>
        <w:spacing w:after="0" w:line="240" w:lineRule="auto"/>
        <w:ind w:firstLine="705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D44057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Эреженин 1-пунктунун 6-пунктчасына ылайык </w:t>
      </w:r>
      <w:r w:rsidR="005463FF" w:rsidRPr="00D44057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ипотекалык насыясы бар камсыздандырылган адамдарга </w:t>
      </w:r>
      <w:r w:rsidR="000930A9" w:rsidRPr="00D44057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беш жүз эсептик көрсөткүчтөн кем эмес суммадагы </w:t>
      </w:r>
      <w:r w:rsidRPr="00D44057">
        <w:rPr>
          <w:rFonts w:ascii="Times New Roman" w:eastAsia="Calibri" w:hAnsi="Times New Roman" w:cs="Times New Roman"/>
          <w:sz w:val="28"/>
          <w:szCs w:val="28"/>
          <w:lang w:val="ky-KG"/>
        </w:rPr>
        <w:t>пенсиялык топтоолору болсо  жана менчик турак жайы жок болгон шартта пенсиялык топтоолорду бир жолу алууга укук берилген.</w:t>
      </w:r>
      <w:r w:rsidR="005463FF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0930A9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</w:p>
    <w:p w:rsidR="00FD6BF2" w:rsidRPr="00CA0CA9" w:rsidRDefault="00C71D34" w:rsidP="00CA0CA9">
      <w:pPr>
        <w:spacing w:after="0" w:line="240" w:lineRule="auto"/>
        <w:ind w:firstLine="705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>Ушуну мене</w:t>
      </w:r>
      <w:r w:rsidR="0001486B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н бирге </w:t>
      </w:r>
      <w:r w:rsidRPr="00C71D34">
        <w:rPr>
          <w:rFonts w:ascii="Times New Roman" w:eastAsia="Calibri" w:hAnsi="Times New Roman" w:cs="Times New Roman"/>
          <w:sz w:val="28"/>
          <w:szCs w:val="28"/>
          <w:lang w:val="ky-KG"/>
        </w:rPr>
        <w:t>мамлекеттик турак жай про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граммасынын катышуучулары үчүн к</w:t>
      </w:r>
      <w:r w:rsidRPr="00C71D34">
        <w:rPr>
          <w:rFonts w:ascii="Times New Roman" w:eastAsia="Calibri" w:hAnsi="Times New Roman" w:cs="Times New Roman"/>
          <w:sz w:val="28"/>
          <w:szCs w:val="28"/>
          <w:lang w:val="ky-KG"/>
        </w:rPr>
        <w:t>ийин сатып алу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у менен турак жайды ижарага алган </w:t>
      </w:r>
      <w:r w:rsidR="0001486B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ипотекалык насыясы бар 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жарандар тарабынан</w:t>
      </w:r>
      <w:r w:rsidR="0001486B" w:rsidRPr="0001486B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01486B">
        <w:rPr>
          <w:rFonts w:ascii="Times New Roman" w:eastAsia="Calibri" w:hAnsi="Times New Roman" w:cs="Times New Roman"/>
          <w:sz w:val="28"/>
          <w:szCs w:val="28"/>
          <w:lang w:val="ky-KG"/>
        </w:rPr>
        <w:t>пенсиялык топтоолорду берүү</w:t>
      </w:r>
      <w:r w:rsidR="0001486B" w:rsidRPr="0001486B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01486B">
        <w:rPr>
          <w:rFonts w:ascii="Times New Roman" w:eastAsia="Calibri" w:hAnsi="Times New Roman" w:cs="Times New Roman"/>
          <w:sz w:val="28"/>
          <w:szCs w:val="28"/>
          <w:lang w:val="ky-KG"/>
        </w:rPr>
        <w:t>жол-жоболорун жеңилдетүү жана</w:t>
      </w:r>
      <w:r w:rsidR="0001486B" w:rsidRPr="0001486B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01486B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колдонуудагы ипотекалык насыяны толук же  </w:t>
      </w:r>
      <w:r w:rsidR="0001486B" w:rsidRPr="00960B95">
        <w:rPr>
          <w:rFonts w:ascii="Times New Roman" w:eastAsia="Calibri" w:hAnsi="Times New Roman" w:cs="Times New Roman"/>
          <w:sz w:val="28"/>
          <w:szCs w:val="28"/>
          <w:lang w:val="ky-KG"/>
        </w:rPr>
        <w:t>жарым-жартылай</w:t>
      </w:r>
      <w:r w:rsidR="0001486B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төлөө үчүн  пенсиялык топтоо </w:t>
      </w:r>
      <w:r w:rsidR="0001486B">
        <w:rPr>
          <w:rFonts w:ascii="Times New Roman" w:eastAsia="Calibri" w:hAnsi="Times New Roman" w:cs="Times New Roman"/>
          <w:sz w:val="28"/>
          <w:szCs w:val="28"/>
          <w:lang w:val="ky-KG"/>
        </w:rPr>
        <w:lastRenderedPageBreak/>
        <w:t>каражаттарын колдонуу мүмкүнчүлүгүн берүү, ошондой эле жеке менчик турак жайдын жоктугу бөлүгүндө</w:t>
      </w:r>
      <w:r w:rsidR="006638A7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5E7DF8">
        <w:rPr>
          <w:rFonts w:ascii="Times New Roman" w:eastAsia="Calibri" w:hAnsi="Times New Roman" w:cs="Times New Roman"/>
          <w:sz w:val="28"/>
          <w:szCs w:val="28"/>
          <w:lang w:val="ky-KG"/>
        </w:rPr>
        <w:t>кошумча талап</w:t>
      </w:r>
      <w:r w:rsidR="0001486B">
        <w:rPr>
          <w:rFonts w:ascii="Times New Roman" w:eastAsia="Calibri" w:hAnsi="Times New Roman" w:cs="Times New Roman"/>
          <w:sz w:val="28"/>
          <w:szCs w:val="28"/>
          <w:lang w:val="ky-KG"/>
        </w:rPr>
        <w:t>тар</w:t>
      </w:r>
      <w:r w:rsidR="005E7DF8">
        <w:rPr>
          <w:rFonts w:ascii="Times New Roman" w:eastAsia="Calibri" w:hAnsi="Times New Roman" w:cs="Times New Roman"/>
          <w:sz w:val="28"/>
          <w:szCs w:val="28"/>
          <w:lang w:val="ky-KG"/>
        </w:rPr>
        <w:t>сыз турак-жай</w:t>
      </w:r>
      <w:r w:rsidR="006638A7">
        <w:rPr>
          <w:rFonts w:ascii="Times New Roman" w:eastAsia="Calibri" w:hAnsi="Times New Roman" w:cs="Times New Roman"/>
          <w:sz w:val="28"/>
          <w:szCs w:val="28"/>
          <w:lang w:val="ky-KG"/>
        </w:rPr>
        <w:t>ды</w:t>
      </w:r>
      <w:r w:rsidR="005E7DF8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ижара</w:t>
      </w:r>
      <w:r w:rsidR="006638A7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га  алуу өтүнүчү </w:t>
      </w:r>
      <w:r w:rsidR="005E7DF8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менен 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көп сандаган кайрылуулар </w:t>
      </w:r>
      <w:r w:rsidR="005E7DF8">
        <w:rPr>
          <w:rFonts w:ascii="Times New Roman" w:eastAsia="Calibri" w:hAnsi="Times New Roman" w:cs="Times New Roman"/>
          <w:sz w:val="28"/>
          <w:szCs w:val="28"/>
          <w:lang w:val="ky-KG"/>
        </w:rPr>
        <w:t>түш</w:t>
      </w:r>
      <w:r w:rsidR="007B076C">
        <w:rPr>
          <w:rFonts w:ascii="Times New Roman" w:eastAsia="Calibri" w:hAnsi="Times New Roman" w:cs="Times New Roman"/>
          <w:sz w:val="28"/>
          <w:szCs w:val="28"/>
          <w:lang w:val="ky-KG"/>
        </w:rPr>
        <w:t>өт</w:t>
      </w:r>
      <w:r w:rsidR="005E7DF8">
        <w:rPr>
          <w:rFonts w:ascii="Times New Roman" w:eastAsia="Calibri" w:hAnsi="Times New Roman" w:cs="Times New Roman"/>
          <w:sz w:val="28"/>
          <w:szCs w:val="28"/>
          <w:lang w:val="ky-KG"/>
        </w:rPr>
        <w:t>.</w:t>
      </w:r>
      <w:r w:rsidR="0001486B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</w:p>
    <w:p w:rsidR="00766DC0" w:rsidRPr="007B5DBD" w:rsidRDefault="00461910" w:rsidP="007B5DBD">
      <w:pPr>
        <w:spacing w:after="0" w:line="240" w:lineRule="auto"/>
        <w:ind w:firstLine="705"/>
        <w:contextualSpacing/>
        <w:jc w:val="both"/>
        <w:rPr>
          <w:rFonts w:ascii="Times New Roman" w:eastAsia="Calibri" w:hAnsi="Times New Roman" w:cs="Times New Roman"/>
          <w:sz w:val="28"/>
          <w:lang w:val="ky-KG"/>
        </w:rPr>
      </w:pPr>
      <w:r>
        <w:rPr>
          <w:rFonts w:ascii="Times New Roman" w:eastAsia="Calibri" w:hAnsi="Times New Roman" w:cs="Times New Roman"/>
          <w:sz w:val="28"/>
          <w:lang w:val="ky-KG"/>
        </w:rPr>
        <w:t xml:space="preserve">Ушуга байланыштуу мамлекеттик социалдык камсыздандыруу системасынын жагымдуулугун жогорулатуу жана </w:t>
      </w:r>
      <w:r w:rsidR="00FD6BF2">
        <w:rPr>
          <w:rFonts w:ascii="Times New Roman" w:eastAsia="Calibri" w:hAnsi="Times New Roman" w:cs="Times New Roman"/>
          <w:sz w:val="28"/>
          <w:lang w:val="ky-KG"/>
        </w:rPr>
        <w:t>ипотекалык насыялоо</w:t>
      </w:r>
      <w:r w:rsidR="009F40D5">
        <w:rPr>
          <w:rFonts w:ascii="Times New Roman" w:eastAsia="Calibri" w:hAnsi="Times New Roman" w:cs="Times New Roman"/>
          <w:sz w:val="28"/>
          <w:lang w:val="ky-KG"/>
        </w:rPr>
        <w:t xml:space="preserve"> рыногун мындан да</w:t>
      </w:r>
      <w:r w:rsidR="00FD6BF2">
        <w:rPr>
          <w:rFonts w:ascii="Times New Roman" w:eastAsia="Calibri" w:hAnsi="Times New Roman" w:cs="Times New Roman"/>
          <w:sz w:val="28"/>
          <w:lang w:val="ky-KG"/>
        </w:rPr>
        <w:t xml:space="preserve"> кө</w:t>
      </w:r>
      <w:r w:rsidR="007438D1">
        <w:rPr>
          <w:rFonts w:ascii="Times New Roman" w:eastAsia="Calibri" w:hAnsi="Times New Roman" w:cs="Times New Roman"/>
          <w:sz w:val="28"/>
          <w:lang w:val="ky-KG"/>
        </w:rPr>
        <w:t xml:space="preserve">бүрөөк  </w:t>
      </w:r>
      <w:r w:rsidR="009F40D5">
        <w:rPr>
          <w:rFonts w:ascii="Times New Roman" w:eastAsia="Calibri" w:hAnsi="Times New Roman" w:cs="Times New Roman"/>
          <w:sz w:val="28"/>
          <w:lang w:val="ky-KG"/>
        </w:rPr>
        <w:t xml:space="preserve">өнүктүрүүгө </w:t>
      </w:r>
      <w:r w:rsidR="007438D1">
        <w:rPr>
          <w:rFonts w:ascii="Times New Roman" w:eastAsia="Calibri" w:hAnsi="Times New Roman" w:cs="Times New Roman"/>
          <w:sz w:val="28"/>
          <w:lang w:val="ky-KG"/>
        </w:rPr>
        <w:t xml:space="preserve">өбөлгө түзгөн </w:t>
      </w:r>
      <w:r>
        <w:rPr>
          <w:rFonts w:ascii="Times New Roman" w:eastAsia="Calibri" w:hAnsi="Times New Roman" w:cs="Times New Roman"/>
          <w:sz w:val="28"/>
          <w:lang w:val="ky-KG"/>
        </w:rPr>
        <w:t xml:space="preserve"> </w:t>
      </w:r>
      <w:r w:rsidR="00406E77">
        <w:rPr>
          <w:rFonts w:ascii="Times New Roman" w:eastAsia="Calibri" w:hAnsi="Times New Roman" w:cs="Times New Roman"/>
          <w:sz w:val="28"/>
          <w:lang w:val="ky-KG"/>
        </w:rPr>
        <w:t xml:space="preserve">жарандарга </w:t>
      </w:r>
      <w:r w:rsidR="007438D1">
        <w:rPr>
          <w:rFonts w:ascii="Times New Roman" w:eastAsia="Calibri" w:hAnsi="Times New Roman" w:cs="Times New Roman"/>
          <w:sz w:val="28"/>
          <w:lang w:val="ky-KG"/>
        </w:rPr>
        <w:t>турак жай маселесин чечүүгө көмөк көрсөтүү максатында,</w:t>
      </w:r>
      <w:r w:rsidR="00406E77">
        <w:rPr>
          <w:rFonts w:ascii="Times New Roman" w:eastAsia="Calibri" w:hAnsi="Times New Roman" w:cs="Times New Roman"/>
          <w:sz w:val="28"/>
          <w:lang w:val="ky-KG"/>
        </w:rPr>
        <w:t xml:space="preserve"> </w:t>
      </w:r>
      <w:r w:rsidR="009F580C">
        <w:rPr>
          <w:rFonts w:ascii="Times New Roman" w:eastAsia="Calibri" w:hAnsi="Times New Roman" w:cs="Times New Roman"/>
          <w:sz w:val="28"/>
          <w:lang w:val="ky-KG"/>
        </w:rPr>
        <w:t xml:space="preserve"> </w:t>
      </w:r>
      <w:r w:rsidR="00E178F0">
        <w:rPr>
          <w:rFonts w:ascii="Times New Roman" w:eastAsia="Calibri" w:hAnsi="Times New Roman" w:cs="Times New Roman"/>
          <w:sz w:val="28"/>
          <w:lang w:val="ky-KG"/>
        </w:rPr>
        <w:t>б</w:t>
      </w:r>
      <w:r w:rsidR="0069497E">
        <w:rPr>
          <w:rFonts w:ascii="Times New Roman" w:eastAsia="Calibri" w:hAnsi="Times New Roman" w:cs="Times New Roman"/>
          <w:sz w:val="28"/>
          <w:lang w:val="ky-KG"/>
        </w:rPr>
        <w:t xml:space="preserve">ул токтом долбоору </w:t>
      </w:r>
      <w:r w:rsidR="00DB1E5A">
        <w:rPr>
          <w:rFonts w:ascii="Times New Roman" w:eastAsia="Calibri" w:hAnsi="Times New Roman" w:cs="Times New Roman"/>
          <w:sz w:val="28"/>
          <w:lang w:val="ky-KG"/>
        </w:rPr>
        <w:t xml:space="preserve">менен </w:t>
      </w:r>
      <w:r w:rsidR="0069497E">
        <w:rPr>
          <w:rFonts w:ascii="Times New Roman" w:eastAsia="Calibri" w:hAnsi="Times New Roman" w:cs="Times New Roman"/>
          <w:sz w:val="28"/>
          <w:lang w:val="ky-KG"/>
        </w:rPr>
        <w:t>өздүк камсыздандыруу эсебинин топтомо бөлүгүндө пенсиялык топтоолору бар жана</w:t>
      </w:r>
      <w:r w:rsidR="004249CA">
        <w:rPr>
          <w:rFonts w:ascii="Times New Roman" w:eastAsia="Calibri" w:hAnsi="Times New Roman" w:cs="Times New Roman"/>
          <w:sz w:val="28"/>
          <w:lang w:val="ky-KG"/>
        </w:rPr>
        <w:t xml:space="preserve"> бүгүнкү күндө </w:t>
      </w:r>
      <w:r w:rsidR="00D22E55">
        <w:rPr>
          <w:rFonts w:ascii="Times New Roman" w:eastAsia="Calibri" w:hAnsi="Times New Roman" w:cs="Times New Roman"/>
          <w:bCs/>
          <w:sz w:val="28"/>
          <w:lang w:val="ky-KG"/>
        </w:rPr>
        <w:t>пенсиялык топтоолорун ал</w:t>
      </w:r>
      <w:r w:rsidR="00CA0CA9">
        <w:rPr>
          <w:rFonts w:ascii="Times New Roman" w:eastAsia="Calibri" w:hAnsi="Times New Roman" w:cs="Times New Roman"/>
          <w:bCs/>
          <w:sz w:val="28"/>
          <w:lang w:val="ky-KG"/>
        </w:rPr>
        <w:t>ып</w:t>
      </w:r>
      <w:r w:rsidR="00D22E55">
        <w:rPr>
          <w:rFonts w:ascii="Times New Roman" w:eastAsia="Calibri" w:hAnsi="Times New Roman" w:cs="Times New Roman"/>
          <w:bCs/>
          <w:sz w:val="28"/>
          <w:lang w:val="ky-KG"/>
        </w:rPr>
        <w:t xml:space="preserve"> </w:t>
      </w:r>
      <w:r w:rsidR="00E066A5">
        <w:rPr>
          <w:rFonts w:ascii="Times New Roman" w:eastAsia="Calibri" w:hAnsi="Times New Roman" w:cs="Times New Roman"/>
          <w:bCs/>
          <w:sz w:val="28"/>
          <w:lang w:val="ky-KG"/>
        </w:rPr>
        <w:t xml:space="preserve">ипотекалык </w:t>
      </w:r>
      <w:r w:rsidR="00766DC0">
        <w:rPr>
          <w:rFonts w:ascii="Times New Roman" w:eastAsia="Calibri" w:hAnsi="Times New Roman" w:cs="Times New Roman"/>
          <w:bCs/>
          <w:sz w:val="28"/>
          <w:lang w:val="ky-KG"/>
        </w:rPr>
        <w:t>насыя</w:t>
      </w:r>
      <w:r w:rsidR="00E066A5" w:rsidRPr="00894F59">
        <w:rPr>
          <w:rFonts w:ascii="Times New Roman" w:eastAsia="Calibri" w:hAnsi="Times New Roman" w:cs="Times New Roman"/>
          <w:bCs/>
          <w:sz w:val="28"/>
          <w:lang w:val="ky-KG"/>
        </w:rPr>
        <w:t xml:space="preserve"> алган</w:t>
      </w:r>
      <w:r w:rsidR="00E066A5">
        <w:rPr>
          <w:rFonts w:ascii="Times New Roman" w:eastAsia="Calibri" w:hAnsi="Times New Roman" w:cs="Times New Roman"/>
          <w:bCs/>
          <w:sz w:val="28"/>
          <w:lang w:val="ky-KG"/>
        </w:rPr>
        <w:t xml:space="preserve">, </w:t>
      </w:r>
      <w:r w:rsidR="004249CA">
        <w:rPr>
          <w:rFonts w:ascii="Times New Roman" w:eastAsia="Calibri" w:hAnsi="Times New Roman" w:cs="Times New Roman"/>
          <w:bCs/>
          <w:sz w:val="28"/>
          <w:lang w:val="ky-KG"/>
        </w:rPr>
        <w:t>«М</w:t>
      </w:r>
      <w:r w:rsidR="004249CA" w:rsidRPr="004249CA">
        <w:rPr>
          <w:rFonts w:ascii="Times New Roman" w:eastAsia="Calibri" w:hAnsi="Times New Roman" w:cs="Times New Roman"/>
          <w:bCs/>
          <w:sz w:val="28"/>
          <w:lang w:val="ky-KG"/>
        </w:rPr>
        <w:t>ИК»</w:t>
      </w:r>
      <w:r w:rsidR="004249CA">
        <w:rPr>
          <w:rFonts w:ascii="Times New Roman" w:eastAsia="Calibri" w:hAnsi="Times New Roman" w:cs="Times New Roman"/>
          <w:bCs/>
          <w:sz w:val="28"/>
          <w:lang w:val="ky-KG"/>
        </w:rPr>
        <w:t xml:space="preserve"> </w:t>
      </w:r>
      <w:r w:rsidR="00D44057">
        <w:rPr>
          <w:rFonts w:ascii="Times New Roman" w:eastAsia="Calibri" w:hAnsi="Times New Roman" w:cs="Times New Roman"/>
          <w:sz w:val="28"/>
          <w:lang w:val="ky-KG"/>
        </w:rPr>
        <w:t>ААК</w:t>
      </w:r>
      <w:r w:rsidR="00D44057">
        <w:rPr>
          <w:rFonts w:ascii="Times New Roman" w:eastAsia="Calibri" w:hAnsi="Times New Roman" w:cs="Times New Roman"/>
          <w:bCs/>
          <w:sz w:val="28"/>
          <w:lang w:val="ky-KG"/>
        </w:rPr>
        <w:t xml:space="preserve"> </w:t>
      </w:r>
      <w:r w:rsidR="004249CA">
        <w:rPr>
          <w:rFonts w:ascii="Times New Roman" w:eastAsia="Calibri" w:hAnsi="Times New Roman" w:cs="Times New Roman"/>
          <w:bCs/>
          <w:sz w:val="28"/>
          <w:lang w:val="ky-KG"/>
        </w:rPr>
        <w:t>тарабынан каржылан</w:t>
      </w:r>
      <w:r w:rsidR="00D44057">
        <w:rPr>
          <w:rFonts w:ascii="Times New Roman" w:eastAsia="Calibri" w:hAnsi="Times New Roman" w:cs="Times New Roman"/>
          <w:bCs/>
          <w:sz w:val="28"/>
          <w:lang w:val="ky-KG"/>
        </w:rPr>
        <w:t>ган</w:t>
      </w:r>
      <w:r w:rsidR="004249CA">
        <w:rPr>
          <w:rFonts w:ascii="Times New Roman" w:eastAsia="Calibri" w:hAnsi="Times New Roman" w:cs="Times New Roman"/>
          <w:bCs/>
          <w:sz w:val="28"/>
          <w:lang w:val="ky-KG"/>
        </w:rPr>
        <w:t xml:space="preserve"> </w:t>
      </w:r>
      <w:r w:rsidR="00894F59">
        <w:rPr>
          <w:rFonts w:ascii="Times New Roman" w:eastAsia="Calibri" w:hAnsi="Times New Roman" w:cs="Times New Roman"/>
          <w:bCs/>
          <w:sz w:val="28"/>
          <w:lang w:val="ky-KG"/>
        </w:rPr>
        <w:t xml:space="preserve">мамлекеттик турак жай программасынын катышуучулары үчүн </w:t>
      </w:r>
      <w:r w:rsidR="00894F59" w:rsidRPr="00894F59">
        <w:rPr>
          <w:rFonts w:ascii="Times New Roman" w:eastAsia="Calibri" w:hAnsi="Times New Roman" w:cs="Times New Roman"/>
          <w:bCs/>
          <w:sz w:val="28"/>
          <w:lang w:val="ky-KG"/>
        </w:rPr>
        <w:t>кийин сатып алуу</w:t>
      </w:r>
      <w:r w:rsidR="0059569F">
        <w:rPr>
          <w:rFonts w:ascii="Times New Roman" w:eastAsia="Calibri" w:hAnsi="Times New Roman" w:cs="Times New Roman"/>
          <w:bCs/>
          <w:sz w:val="28"/>
          <w:lang w:val="ky-KG"/>
        </w:rPr>
        <w:t xml:space="preserve"> менен</w:t>
      </w:r>
      <w:r w:rsidR="00894F59">
        <w:rPr>
          <w:rFonts w:ascii="Times New Roman" w:eastAsia="Calibri" w:hAnsi="Times New Roman" w:cs="Times New Roman"/>
          <w:bCs/>
          <w:sz w:val="28"/>
          <w:lang w:val="ky-KG"/>
        </w:rPr>
        <w:t xml:space="preserve"> </w:t>
      </w:r>
      <w:r w:rsidR="0059569F">
        <w:rPr>
          <w:rFonts w:ascii="Times New Roman" w:eastAsia="Calibri" w:hAnsi="Times New Roman" w:cs="Times New Roman"/>
          <w:bCs/>
          <w:sz w:val="28"/>
          <w:lang w:val="ky-KG"/>
        </w:rPr>
        <w:t>турак жайды ижара келишими боюнча төлөмдөрдү т</w:t>
      </w:r>
      <w:r w:rsidR="00D44057">
        <w:rPr>
          <w:rFonts w:ascii="Times New Roman" w:eastAsia="Calibri" w:hAnsi="Times New Roman" w:cs="Times New Roman"/>
          <w:bCs/>
          <w:sz w:val="28"/>
          <w:lang w:val="ky-KG"/>
        </w:rPr>
        <w:t>ындыр</w:t>
      </w:r>
      <w:r w:rsidR="00D22E55">
        <w:rPr>
          <w:rFonts w:ascii="Times New Roman" w:eastAsia="Calibri" w:hAnsi="Times New Roman" w:cs="Times New Roman"/>
          <w:bCs/>
          <w:sz w:val="28"/>
          <w:lang w:val="ky-KG"/>
        </w:rPr>
        <w:t xml:space="preserve">ган </w:t>
      </w:r>
      <w:r w:rsidR="00766DC0">
        <w:rPr>
          <w:rFonts w:ascii="Times New Roman" w:eastAsia="Calibri" w:hAnsi="Times New Roman" w:cs="Times New Roman"/>
          <w:bCs/>
          <w:sz w:val="28"/>
          <w:lang w:val="ky-KG"/>
        </w:rPr>
        <w:t>адамдардын чөйрөсүн кеңейтүү сунушталып жатат</w:t>
      </w:r>
      <w:r w:rsidR="00D22E55">
        <w:rPr>
          <w:rFonts w:ascii="Times New Roman" w:eastAsia="Calibri" w:hAnsi="Times New Roman" w:cs="Times New Roman"/>
          <w:bCs/>
          <w:sz w:val="28"/>
          <w:lang w:val="ky-KG"/>
        </w:rPr>
        <w:t>.</w:t>
      </w:r>
      <w:r w:rsidR="009F580C">
        <w:rPr>
          <w:rFonts w:ascii="Times New Roman" w:eastAsia="Calibri" w:hAnsi="Times New Roman" w:cs="Times New Roman"/>
          <w:bCs/>
          <w:sz w:val="28"/>
          <w:lang w:val="ky-KG"/>
        </w:rPr>
        <w:t xml:space="preserve"> </w:t>
      </w:r>
    </w:p>
    <w:p w:rsidR="006D151F" w:rsidRPr="002708C6" w:rsidRDefault="001F6357" w:rsidP="009F27F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41426C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«МИК» </w:t>
      </w:r>
      <w:r w:rsidR="004E1B3E" w:rsidRPr="0041426C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ААК </w:t>
      </w:r>
      <w:r w:rsidRPr="0041426C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мамлекеттик турак жай программасынын алкагында </w:t>
      </w:r>
      <w:r w:rsidR="004E1B3E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  <w:r w:rsidR="009F27F2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         </w:t>
      </w:r>
      <w:bookmarkStart w:id="0" w:name="_GoBack"/>
      <w:bookmarkEnd w:id="0"/>
      <w:r w:rsidR="0041426C" w:rsidRPr="0041426C">
        <w:rPr>
          <w:rFonts w:ascii="Times New Roman" w:hAnsi="Times New Roman" w:cs="Times New Roman"/>
          <w:bCs/>
          <w:sz w:val="28"/>
          <w:szCs w:val="28"/>
          <w:lang w:val="ky-KG"/>
        </w:rPr>
        <w:t>к</w:t>
      </w:r>
      <w:r w:rsidRPr="0041426C">
        <w:rPr>
          <w:rFonts w:ascii="Times New Roman" w:hAnsi="Times New Roman" w:cs="Times New Roman"/>
          <w:bCs/>
          <w:sz w:val="28"/>
          <w:szCs w:val="28"/>
          <w:lang w:val="ky-KG"/>
        </w:rPr>
        <w:t>лассикалык ипотекалык насыялоо</w:t>
      </w:r>
      <w:r w:rsidR="009F27F2">
        <w:rPr>
          <w:rFonts w:ascii="Times New Roman" w:hAnsi="Times New Roman" w:cs="Times New Roman"/>
          <w:bCs/>
          <w:sz w:val="28"/>
          <w:szCs w:val="28"/>
          <w:lang w:val="ky-KG"/>
        </w:rPr>
        <w:t>го</w:t>
      </w:r>
      <w:r w:rsidRPr="0041426C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альтернатива болуп саналган</w:t>
      </w:r>
      <w:r w:rsidR="0041426C" w:rsidRPr="0041426C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  <w:r w:rsidR="00512977">
        <w:rPr>
          <w:rFonts w:ascii="Times New Roman" w:hAnsi="Times New Roman" w:cs="Times New Roman"/>
          <w:bCs/>
          <w:sz w:val="28"/>
          <w:szCs w:val="28"/>
          <w:lang w:val="ky-KG"/>
        </w:rPr>
        <w:t>«Кийин сатып алуу ижара</w:t>
      </w:r>
      <w:r w:rsidRPr="0041426C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турак жай</w:t>
      </w:r>
      <w:r w:rsidR="00512977">
        <w:rPr>
          <w:rFonts w:ascii="Times New Roman" w:hAnsi="Times New Roman" w:cs="Times New Roman"/>
          <w:bCs/>
          <w:sz w:val="28"/>
          <w:szCs w:val="28"/>
          <w:lang w:val="ky-KG"/>
        </w:rPr>
        <w:t>ы</w:t>
      </w:r>
      <w:r w:rsidRPr="0041426C">
        <w:rPr>
          <w:rFonts w:ascii="Times New Roman" w:hAnsi="Times New Roman" w:cs="Times New Roman"/>
          <w:bCs/>
          <w:sz w:val="28"/>
          <w:szCs w:val="28"/>
          <w:lang w:val="ky-KG"/>
        </w:rPr>
        <w:t>» турак жай каржылоо</w:t>
      </w:r>
      <w:r w:rsidR="0041426C" w:rsidRPr="0041426C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механизмин ишке ашырып жаткандыгын белгилей кетүү зарыл</w:t>
      </w:r>
      <w:r w:rsidR="0041426C">
        <w:rPr>
          <w:rFonts w:ascii="Times New Roman" w:hAnsi="Times New Roman" w:cs="Times New Roman"/>
          <w:bCs/>
          <w:sz w:val="28"/>
          <w:szCs w:val="28"/>
          <w:lang w:val="ky-KG"/>
        </w:rPr>
        <w:t>.</w:t>
      </w:r>
      <w:r w:rsidR="00C64FE3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  <w:r w:rsidR="00665A55" w:rsidRPr="002708C6">
        <w:rPr>
          <w:rFonts w:ascii="Times New Roman" w:hAnsi="Times New Roman" w:cs="Times New Roman"/>
          <w:bCs/>
          <w:sz w:val="28"/>
          <w:szCs w:val="28"/>
          <w:lang w:val="ky-KG"/>
        </w:rPr>
        <w:t>Бул механизмдин классикалык ипотекалык насыядан  негизги айрымачылыгы</w:t>
      </w:r>
      <w:r w:rsidR="002708C6" w:rsidRPr="002708C6">
        <w:rPr>
          <w:rFonts w:ascii="Times New Roman" w:hAnsi="Times New Roman" w:cs="Times New Roman"/>
          <w:bCs/>
          <w:sz w:val="28"/>
          <w:szCs w:val="28"/>
          <w:lang w:val="ky-KG"/>
        </w:rPr>
        <w:t>,</w:t>
      </w:r>
      <w:r w:rsidR="00665A55" w:rsidRPr="002708C6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турак жай фондунун объектиси </w:t>
      </w:r>
      <w:r w:rsidR="002708C6" w:rsidRPr="002708C6">
        <w:rPr>
          <w:rFonts w:ascii="Times New Roman" w:hAnsi="Times New Roman" w:cs="Times New Roman"/>
          <w:bCs/>
          <w:sz w:val="28"/>
          <w:szCs w:val="28"/>
          <w:lang w:val="ky-KG"/>
        </w:rPr>
        <w:t>зайымчы ижара акысын төлөө графигине ылайык</w:t>
      </w:r>
      <w:r w:rsidR="00665A55" w:rsidRPr="002708C6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толук төлөп бергенге чейин</w:t>
      </w:r>
      <w:r w:rsidR="002708C6" w:rsidRPr="002708C6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«МИК» </w:t>
      </w:r>
      <w:r w:rsidR="004E1B3E" w:rsidRPr="002708C6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ААК </w:t>
      </w:r>
      <w:r w:rsidR="002708C6" w:rsidRPr="002708C6">
        <w:rPr>
          <w:rFonts w:ascii="Times New Roman" w:hAnsi="Times New Roman" w:cs="Times New Roman"/>
          <w:bCs/>
          <w:sz w:val="28"/>
          <w:szCs w:val="28"/>
          <w:lang w:val="ky-KG"/>
        </w:rPr>
        <w:t>менчигинде калат, ал эми</w:t>
      </w:r>
      <w:r w:rsidR="006D151F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ижара мөөнөтү аяктаганда жана келишимдин суммасы төлөнгөндөн кийин программанын катышуучусунун </w:t>
      </w:r>
      <w:r w:rsidR="00C64FE3">
        <w:rPr>
          <w:rFonts w:ascii="Times New Roman" w:hAnsi="Times New Roman" w:cs="Times New Roman"/>
          <w:bCs/>
          <w:sz w:val="28"/>
          <w:szCs w:val="28"/>
          <w:lang w:val="ky-KG"/>
        </w:rPr>
        <w:t>м</w:t>
      </w:r>
      <w:r w:rsidR="006D151F">
        <w:rPr>
          <w:rFonts w:ascii="Times New Roman" w:hAnsi="Times New Roman" w:cs="Times New Roman"/>
          <w:bCs/>
          <w:sz w:val="28"/>
          <w:szCs w:val="28"/>
          <w:lang w:val="ky-KG"/>
        </w:rPr>
        <w:t>енчигине берилет.</w:t>
      </w:r>
      <w:r w:rsidR="004E1B3E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</w:p>
    <w:p w:rsidR="00D06C6A" w:rsidRPr="00C81359" w:rsidRDefault="004E678F" w:rsidP="00C8135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</w:pPr>
      <w:r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  <w:t xml:space="preserve">Жогоруда баяндалгандардын негизинде бул долбоор менен </w:t>
      </w:r>
      <w:r w:rsidRPr="004E678F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  <w:t>«Кыргыз Республикасынын «Менин үйүм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  <w:t xml:space="preserve"> 2021-2026-жылдарга</w:t>
      </w:r>
      <w:r w:rsidRPr="004E678F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  <w:t>» турак жай программасы» мамлекеттик турак жай про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  <w:t>граммасынын катышуучулары үчүн к</w:t>
      </w:r>
      <w:r w:rsidRPr="004E678F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  <w:t>ийин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  <w:t xml:space="preserve"> сатып алуу менен турак жай ижарага алган </w:t>
      </w:r>
      <w:r w:rsidR="008E1E3A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  <w:t xml:space="preserve">камсыздандырылган </w:t>
      </w:r>
      <w:r w:rsidR="00BC6A32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  <w:t>адамдарга</w:t>
      </w:r>
      <w:r w:rsidR="008E1E3A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  <w:t xml:space="preserve"> </w:t>
      </w:r>
      <w:r w:rsidR="00372737" w:rsidRPr="004E1B3E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  <w:t>Кыргыз Республикасынын Министрлер Кабинетинин 2022-жылдын 14-апрелиндеги №217 токтому менен</w:t>
      </w:r>
      <w:r w:rsidR="00372737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  <w:t xml:space="preserve"> бекитилген</w:t>
      </w:r>
      <w:r w:rsidR="00E047D5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  <w:t xml:space="preserve"> турак жайды ижара</w:t>
      </w:r>
      <w:r w:rsidR="000736EF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  <w:t xml:space="preserve"> </w:t>
      </w:r>
      <w:r w:rsidR="00E047D5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  <w:t>келишими боюнча төлөмдөрдү т</w:t>
      </w:r>
      <w:r w:rsidR="004E1B3E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  <w:t>ындыруу</w:t>
      </w:r>
      <w:r w:rsidR="00E047D5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  <w:t xml:space="preserve"> максатында пенсиялык топтоолорду пайдалануу мүмкүнчүлүгү берилет.</w:t>
      </w:r>
    </w:p>
    <w:p w:rsidR="00794FA8" w:rsidRDefault="00D06C6A" w:rsidP="00794FA8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Cs/>
          <w:sz w:val="28"/>
          <w:szCs w:val="28"/>
          <w:lang w:val="ky-KG"/>
        </w:rPr>
        <w:t>Мындан тышкары бул долбоор менен</w:t>
      </w:r>
      <w:r w:rsidR="00863F2E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М</w:t>
      </w:r>
      <w:r w:rsidR="00333B04" w:rsidRPr="00333B04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амлекеттик </w:t>
      </w:r>
      <w:r w:rsidR="00863F2E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топтомо </w:t>
      </w:r>
      <w:r w:rsidR="00863F2E" w:rsidRPr="00333B04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  <w:r w:rsidR="00333B04" w:rsidRPr="00333B04">
        <w:rPr>
          <w:rFonts w:ascii="Times New Roman" w:hAnsi="Times New Roman" w:cs="Times New Roman"/>
          <w:bCs/>
          <w:sz w:val="28"/>
          <w:szCs w:val="28"/>
          <w:lang w:val="ky-KG"/>
        </w:rPr>
        <w:t>пенсиялык фондуна төлөнгөн пенсиялык топтоо каражаттарын</w:t>
      </w:r>
      <w:r w:rsidR="00863F2E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к</w:t>
      </w:r>
      <w:r w:rsidR="000736EF">
        <w:rPr>
          <w:rFonts w:ascii="Times New Roman" w:hAnsi="Times New Roman" w:cs="Times New Roman"/>
          <w:bCs/>
          <w:sz w:val="28"/>
          <w:szCs w:val="28"/>
          <w:lang w:val="ky-KG"/>
        </w:rPr>
        <w:t>амсыздандырылган адамд</w:t>
      </w:r>
      <w:r w:rsidR="00BC53A7">
        <w:rPr>
          <w:rFonts w:ascii="Times New Roman" w:hAnsi="Times New Roman" w:cs="Times New Roman"/>
          <w:bCs/>
          <w:sz w:val="28"/>
          <w:szCs w:val="28"/>
          <w:lang w:val="ky-KG"/>
        </w:rPr>
        <w:t>ардын</w:t>
      </w:r>
      <w:r w:rsidR="007B5DBD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гана эмес, ошондой эле алардын жубайларынын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>, балдары</w:t>
      </w:r>
      <w:r w:rsidR="007B5DBD">
        <w:rPr>
          <w:rFonts w:ascii="Times New Roman" w:hAnsi="Times New Roman" w:cs="Times New Roman"/>
          <w:bCs/>
          <w:sz w:val="28"/>
          <w:szCs w:val="28"/>
          <w:lang w:val="ky-KG"/>
        </w:rPr>
        <w:t>нын, ата-энелеринин да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өмүрүнө олуттуу коркунуч алып келген оор ооруга чалдыккан учурда чыгымдарды каржылоого </w:t>
      </w:r>
      <w:r w:rsidR="00863F2E">
        <w:rPr>
          <w:rFonts w:ascii="Times New Roman" w:hAnsi="Times New Roman" w:cs="Times New Roman"/>
          <w:bCs/>
          <w:sz w:val="28"/>
          <w:szCs w:val="28"/>
          <w:lang w:val="ky-KG"/>
        </w:rPr>
        <w:t>багыттоо мүмкүнчүлүгүн берүү сунушталат</w:t>
      </w:r>
      <w:r w:rsidR="00337FEC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(</w:t>
      </w:r>
      <w:r w:rsidR="00236102">
        <w:rPr>
          <w:rFonts w:ascii="Times New Roman" w:hAnsi="Times New Roman" w:cs="Times New Roman"/>
          <w:bCs/>
          <w:sz w:val="28"/>
          <w:szCs w:val="28"/>
          <w:lang w:val="ky-KG"/>
        </w:rPr>
        <w:t>Кыргыз Республикасынын Өкмөтү</w:t>
      </w:r>
      <w:r w:rsidR="00337FEC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аныкта</w:t>
      </w:r>
      <w:r w:rsidR="00236102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ган </w:t>
      </w:r>
      <w:r w:rsidR="00337FEC">
        <w:rPr>
          <w:rFonts w:ascii="Times New Roman" w:hAnsi="Times New Roman" w:cs="Times New Roman"/>
          <w:bCs/>
          <w:sz w:val="28"/>
          <w:szCs w:val="28"/>
          <w:lang w:val="ky-KG"/>
        </w:rPr>
        <w:t>тизме</w:t>
      </w:r>
      <w:r w:rsidR="00236102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ге </w:t>
      </w:r>
      <w:r w:rsidR="00337FEC">
        <w:rPr>
          <w:rFonts w:ascii="Times New Roman" w:hAnsi="Times New Roman" w:cs="Times New Roman"/>
          <w:bCs/>
          <w:sz w:val="28"/>
          <w:szCs w:val="28"/>
          <w:lang w:val="ky-KG"/>
        </w:rPr>
        <w:t>ылайык).</w:t>
      </w:r>
    </w:p>
    <w:p w:rsidR="00361582" w:rsidRPr="00794FA8" w:rsidRDefault="001C7DA8" w:rsidP="00794FA8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lang w:val="ky-KG"/>
        </w:rPr>
        <w:t xml:space="preserve"> </w:t>
      </w:r>
      <w:r w:rsidR="00361582">
        <w:rPr>
          <w:rFonts w:ascii="Times New Roman" w:eastAsia="Calibri" w:hAnsi="Times New Roman" w:cs="Times New Roman"/>
          <w:sz w:val="28"/>
          <w:lang w:val="ky-KG"/>
        </w:rPr>
        <w:t xml:space="preserve">2020-жылдын март айынан тартып Кыргыз Республикасынын Социалдык фонду тарабынан ипотекалык насыя алган  адамдарга пенсиялык топтоолорун алууга МТПФ каражатынан </w:t>
      </w:r>
      <w:r w:rsidR="00361582" w:rsidRPr="00FE4094">
        <w:rPr>
          <w:rFonts w:ascii="Times New Roman" w:eastAsia="Calibri" w:hAnsi="Times New Roman" w:cs="Times New Roman"/>
          <w:sz w:val="28"/>
          <w:lang w:val="ky-KG"/>
        </w:rPr>
        <w:t xml:space="preserve">218,6 млн.сом (1421 </w:t>
      </w:r>
      <w:r w:rsidR="00361582">
        <w:rPr>
          <w:rFonts w:ascii="Times New Roman" w:eastAsia="Calibri" w:hAnsi="Times New Roman" w:cs="Times New Roman"/>
          <w:sz w:val="28"/>
          <w:lang w:val="ky-KG"/>
        </w:rPr>
        <w:t>адам</w:t>
      </w:r>
      <w:r w:rsidR="00361582" w:rsidRPr="00FE4094">
        <w:rPr>
          <w:rFonts w:ascii="Times New Roman" w:eastAsia="Calibri" w:hAnsi="Times New Roman" w:cs="Times New Roman"/>
          <w:sz w:val="28"/>
          <w:lang w:val="ky-KG"/>
        </w:rPr>
        <w:t>)</w:t>
      </w:r>
      <w:r w:rsidR="00361582">
        <w:rPr>
          <w:rFonts w:ascii="Times New Roman" w:eastAsia="Calibri" w:hAnsi="Times New Roman" w:cs="Times New Roman"/>
          <w:sz w:val="28"/>
          <w:lang w:val="ky-KG"/>
        </w:rPr>
        <w:t xml:space="preserve"> каржыланганын  жана </w:t>
      </w:r>
      <w:r w:rsidR="00752749">
        <w:rPr>
          <w:rFonts w:ascii="Times New Roman" w:eastAsia="Calibri" w:hAnsi="Times New Roman" w:cs="Times New Roman"/>
          <w:sz w:val="28"/>
          <w:lang w:val="ky-KG"/>
        </w:rPr>
        <w:t>а</w:t>
      </w:r>
      <w:r w:rsidR="00361582">
        <w:rPr>
          <w:rFonts w:ascii="Times New Roman" w:eastAsia="Calibri" w:hAnsi="Times New Roman" w:cs="Times New Roman"/>
          <w:sz w:val="28"/>
          <w:lang w:val="ky-KG"/>
        </w:rPr>
        <w:t xml:space="preserve">лдын ала маалыматтар боюнча бул токтом </w:t>
      </w:r>
      <w:r w:rsidR="0088689F">
        <w:rPr>
          <w:rFonts w:ascii="Times New Roman" w:eastAsia="Calibri" w:hAnsi="Times New Roman" w:cs="Times New Roman"/>
          <w:sz w:val="28"/>
          <w:lang w:val="ky-KG"/>
        </w:rPr>
        <w:t>2022-</w:t>
      </w:r>
      <w:r w:rsidR="00361582">
        <w:rPr>
          <w:rFonts w:ascii="Times New Roman" w:eastAsia="Calibri" w:hAnsi="Times New Roman" w:cs="Times New Roman"/>
          <w:sz w:val="28"/>
          <w:lang w:val="ky-KG"/>
        </w:rPr>
        <w:t xml:space="preserve">жылдын аягына чейин кабыл алынган учурда </w:t>
      </w:r>
      <w:r w:rsidR="002118CA">
        <w:rPr>
          <w:rFonts w:ascii="Times New Roman" w:eastAsia="Calibri" w:hAnsi="Times New Roman" w:cs="Times New Roman"/>
          <w:sz w:val="28"/>
          <w:lang w:val="ky-KG"/>
        </w:rPr>
        <w:t xml:space="preserve">ипотекалык насыяны жарым жартылай же толук </w:t>
      </w:r>
      <w:r w:rsidR="00BE4C2D">
        <w:rPr>
          <w:rFonts w:ascii="Times New Roman" w:eastAsia="Calibri" w:hAnsi="Times New Roman" w:cs="Times New Roman"/>
          <w:sz w:val="28"/>
          <w:lang w:val="ky-KG"/>
        </w:rPr>
        <w:t>тындырууга</w:t>
      </w:r>
      <w:r w:rsidR="002118CA">
        <w:rPr>
          <w:rFonts w:ascii="Times New Roman" w:eastAsia="Calibri" w:hAnsi="Times New Roman" w:cs="Times New Roman"/>
          <w:sz w:val="28"/>
          <w:lang w:val="ky-KG"/>
        </w:rPr>
        <w:t xml:space="preserve"> </w:t>
      </w:r>
      <w:r w:rsidR="00361582">
        <w:rPr>
          <w:rFonts w:ascii="Times New Roman" w:eastAsia="Calibri" w:hAnsi="Times New Roman" w:cs="Times New Roman"/>
          <w:sz w:val="28"/>
          <w:lang w:val="ky-KG"/>
        </w:rPr>
        <w:t xml:space="preserve">пенсиялык топтоо каражаттарын каржылоого керектөө </w:t>
      </w:r>
      <w:r w:rsidR="006C204E">
        <w:rPr>
          <w:rFonts w:ascii="Times New Roman" w:eastAsia="Calibri" w:hAnsi="Times New Roman" w:cs="Times New Roman"/>
          <w:sz w:val="28"/>
          <w:lang w:val="ky-KG"/>
        </w:rPr>
        <w:t>МТПФ каражаттарынын эсебине болжол менен 200млн. сом суммасында пландалып жаткандыгын белгилей кетүү зарыл.</w:t>
      </w:r>
    </w:p>
    <w:p w:rsidR="005B0456" w:rsidRPr="00FC1B2C" w:rsidRDefault="001C7DA8" w:rsidP="00FC1B2C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Cs/>
          <w:sz w:val="28"/>
          <w:szCs w:val="28"/>
          <w:lang w:val="ky-KG"/>
        </w:rPr>
        <w:lastRenderedPageBreak/>
        <w:t>Токтом долбоорун бекитүү пенсиялык топтоо каражаттарын төлөө механизмин өркүндөтүүгө жана пенсиялык системанын топтомо компонентинин жагымдуулугу</w:t>
      </w:r>
      <w:r w:rsidR="00FC1B2C">
        <w:rPr>
          <w:rFonts w:ascii="Times New Roman" w:hAnsi="Times New Roman" w:cs="Times New Roman"/>
          <w:bCs/>
          <w:sz w:val="28"/>
          <w:szCs w:val="28"/>
          <w:lang w:val="ky-KG"/>
        </w:rPr>
        <w:t>н жогорулатууга мүмкүндүк берет</w:t>
      </w:r>
      <w:r w:rsidR="001C2FC4" w:rsidRPr="001C2FC4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5B0456" w:rsidRPr="00104600">
        <w:rPr>
          <w:rFonts w:ascii="Times New Roman" w:hAnsi="Times New Roman" w:cs="Times New Roman"/>
          <w:sz w:val="28"/>
          <w:szCs w:val="28"/>
          <w:lang w:val="ky-KG"/>
        </w:rPr>
        <w:tab/>
      </w:r>
    </w:p>
    <w:p w:rsidR="00B31DB1" w:rsidRDefault="00B31DB1" w:rsidP="005B04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5B0456" w:rsidRPr="00DD67F2" w:rsidRDefault="005B0456" w:rsidP="001C2FC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DD67F2">
        <w:rPr>
          <w:rFonts w:ascii="Times New Roman" w:hAnsi="Times New Roman" w:cs="Times New Roman"/>
          <w:b/>
          <w:sz w:val="28"/>
          <w:szCs w:val="28"/>
          <w:lang w:val="ky-KG"/>
        </w:rPr>
        <w:t xml:space="preserve">3. </w:t>
      </w:r>
      <w:r w:rsidR="00DD67F2" w:rsidRPr="00431E82">
        <w:rPr>
          <w:rFonts w:ascii="Times New Roman" w:hAnsi="Times New Roman" w:cs="Times New Roman"/>
          <w:b/>
          <w:sz w:val="28"/>
          <w:szCs w:val="28"/>
          <w:lang w:val="ky-KG"/>
        </w:rPr>
        <w:t>Мүмкүн болуучу социалдык, экономикалык, укуктук, укук коргоочулук, гендердик, экологиялык, коррупциялык кесепеттердин болжолу</w:t>
      </w:r>
    </w:p>
    <w:p w:rsidR="008D2A3C" w:rsidRDefault="00DD67F2" w:rsidP="00127A8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31E82">
        <w:rPr>
          <w:rFonts w:ascii="Times New Roman" w:hAnsi="Times New Roman" w:cs="Times New Roman"/>
          <w:sz w:val="28"/>
          <w:szCs w:val="28"/>
          <w:lang w:val="ky-KG"/>
        </w:rPr>
        <w:t>Бул Кыргыз Республикасы</w:t>
      </w:r>
      <w:r w:rsidRPr="005446DC">
        <w:rPr>
          <w:rFonts w:ascii="Times New Roman" w:hAnsi="Times New Roman" w:cs="Times New Roman"/>
          <w:sz w:val="28"/>
          <w:szCs w:val="28"/>
          <w:lang w:val="ky-KG"/>
        </w:rPr>
        <w:t xml:space="preserve">нын </w:t>
      </w:r>
      <w:r w:rsidR="00127A86" w:rsidRPr="005446DC">
        <w:rPr>
          <w:rFonts w:ascii="Times New Roman" w:hAnsi="Times New Roman" w:cs="Times New Roman"/>
          <w:sz w:val="28"/>
          <w:szCs w:val="28"/>
          <w:lang w:val="ky-KG"/>
        </w:rPr>
        <w:t>Министрлер Кабинетинин</w:t>
      </w:r>
      <w:r w:rsidRPr="005446DC">
        <w:rPr>
          <w:rFonts w:ascii="Times New Roman" w:hAnsi="Times New Roman" w:cs="Times New Roman"/>
          <w:sz w:val="28"/>
          <w:szCs w:val="28"/>
          <w:lang w:val="ky-KG"/>
        </w:rPr>
        <w:t xml:space="preserve"> токтомунун долбоорун кабыл алуу терс социалдык, экономикалык, укуктук, укук коргоочулук, гендердик, экологиялык, коррупциялык кесепеттерге алып келбейт.</w:t>
      </w:r>
    </w:p>
    <w:p w:rsidR="00B31DB1" w:rsidRPr="005446DC" w:rsidRDefault="00B31DB1" w:rsidP="00127A8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5B0456" w:rsidRPr="005446DC" w:rsidRDefault="005B0456" w:rsidP="005B045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5446DC">
        <w:rPr>
          <w:rFonts w:ascii="Times New Roman" w:hAnsi="Times New Roman" w:cs="Times New Roman"/>
          <w:b/>
          <w:sz w:val="28"/>
          <w:szCs w:val="28"/>
          <w:lang w:val="ky-KG"/>
        </w:rPr>
        <w:t xml:space="preserve">4. </w:t>
      </w:r>
      <w:r w:rsidR="00DD67F2" w:rsidRPr="005446DC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Коомдук талкуунун жыйынтыктары жөнүндө маалымат  </w:t>
      </w:r>
    </w:p>
    <w:p w:rsidR="007F45F7" w:rsidRPr="005446DC" w:rsidRDefault="007F45F7" w:rsidP="00AB6761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5446DC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«Кыргыз Республикасынын ченемдик укуктук актылары жөнүндө» Кыргыз Республикасынын Мыйзамынын 22-беренесине ылайык Кыргыз Республикасынын </w:t>
      </w:r>
      <w:r w:rsidR="00127A86" w:rsidRPr="005446DC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Министрлер Кабинетинин</w:t>
      </w:r>
      <w:r w:rsidRPr="005446DC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токтомунун бул долбоору </w:t>
      </w:r>
      <w:r w:rsidRPr="005446DC">
        <w:rPr>
          <w:rFonts w:ascii="Times New Roman" w:hAnsi="Times New Roman" w:cs="Times New Roman"/>
          <w:sz w:val="28"/>
          <w:szCs w:val="28"/>
          <w:lang w:val="ky-KG"/>
        </w:rPr>
        <w:t xml:space="preserve">коомдук талкуудан өткөрүү максатында Кыргыз Республикасынын </w:t>
      </w:r>
      <w:r w:rsidR="003125EB" w:rsidRPr="003125EB">
        <w:rPr>
          <w:rFonts w:ascii="Times New Roman" w:hAnsi="Times New Roman" w:cs="Times New Roman"/>
          <w:sz w:val="28"/>
          <w:szCs w:val="28"/>
          <w:lang w:val="ky-KG"/>
        </w:rPr>
        <w:t xml:space="preserve">Министрлер Кабинетинин </w:t>
      </w:r>
      <w:r w:rsidRPr="005446DC">
        <w:rPr>
          <w:rFonts w:ascii="Times New Roman" w:hAnsi="Times New Roman" w:cs="Times New Roman"/>
          <w:sz w:val="28"/>
          <w:szCs w:val="28"/>
          <w:lang w:val="ky-KG"/>
        </w:rPr>
        <w:t>расмий</w:t>
      </w:r>
      <w:r w:rsidR="004851E9">
        <w:rPr>
          <w:rFonts w:ascii="Times New Roman" w:hAnsi="Times New Roman" w:cs="Times New Roman"/>
          <w:sz w:val="28"/>
          <w:szCs w:val="28"/>
          <w:lang w:val="ky-KG"/>
        </w:rPr>
        <w:t xml:space="preserve"> сайтына </w:t>
      </w:r>
      <w:r w:rsidR="004851E9" w:rsidRPr="00EB27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жайгаштырылган</w:t>
      </w:r>
      <w:r w:rsidRPr="005446DC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4851E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0059A">
        <w:rPr>
          <w:rFonts w:ascii="Times New Roman" w:hAnsi="Times New Roman" w:cs="Times New Roman"/>
          <w:sz w:val="28"/>
          <w:szCs w:val="28"/>
          <w:lang w:val="ky-KG"/>
        </w:rPr>
        <w:t>(</w:t>
      </w:r>
      <w:r w:rsidR="004851E9">
        <w:rPr>
          <w:rFonts w:ascii="Times New Roman" w:hAnsi="Times New Roman" w:cs="Times New Roman"/>
          <w:sz w:val="28"/>
          <w:szCs w:val="28"/>
          <w:lang w:val="ky-KG"/>
        </w:rPr>
        <w:t>чыг.№_________</w:t>
      </w:r>
      <w:r w:rsidR="00D93EE3">
        <w:rPr>
          <w:rFonts w:ascii="Times New Roman" w:hAnsi="Times New Roman" w:cs="Times New Roman"/>
          <w:sz w:val="28"/>
          <w:szCs w:val="28"/>
          <w:lang w:val="ky-KG"/>
        </w:rPr>
        <w:t>2022-</w:t>
      </w:r>
      <w:r w:rsidR="00F0059A">
        <w:rPr>
          <w:rFonts w:ascii="Times New Roman" w:hAnsi="Times New Roman" w:cs="Times New Roman"/>
          <w:sz w:val="28"/>
          <w:szCs w:val="28"/>
          <w:lang w:val="ky-KG"/>
        </w:rPr>
        <w:t>ж.____________)</w:t>
      </w:r>
    </w:p>
    <w:p w:rsidR="006B070D" w:rsidRDefault="00761C6D" w:rsidP="00127A8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5446DC">
        <w:rPr>
          <w:rFonts w:ascii="Times New Roman" w:hAnsi="Times New Roman" w:cs="Times New Roman"/>
          <w:sz w:val="28"/>
          <w:szCs w:val="28"/>
          <w:lang w:val="ky-KG"/>
        </w:rPr>
        <w:t xml:space="preserve">Андан ары Кыргыз Республикасынын </w:t>
      </w:r>
      <w:r w:rsidR="00B11530" w:rsidRPr="00B11530">
        <w:rPr>
          <w:rFonts w:ascii="Times New Roman" w:hAnsi="Times New Roman" w:cs="Times New Roman"/>
          <w:sz w:val="28"/>
          <w:szCs w:val="28"/>
          <w:lang w:val="ky-KG"/>
        </w:rPr>
        <w:t>Министрлер Кабинетинин</w:t>
      </w:r>
      <w:r w:rsidRPr="005446DC">
        <w:rPr>
          <w:rFonts w:ascii="Times New Roman" w:hAnsi="Times New Roman" w:cs="Times New Roman"/>
          <w:sz w:val="28"/>
          <w:szCs w:val="28"/>
          <w:lang w:val="ky-KG"/>
        </w:rPr>
        <w:t xml:space="preserve"> расмий сайтына жайгаштырылгандан кийин </w:t>
      </w:r>
      <w:r w:rsidRPr="005446DC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Кыргыз Республикасынын </w:t>
      </w:r>
      <w:r w:rsidR="00127A86" w:rsidRPr="005446DC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Министрлер Кабинетинин</w:t>
      </w:r>
      <w:r w:rsidRPr="005446DC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токтомунун бул долбоору Кыргыз Республикасынын ченемдик укуктук актыларынын долбоорлорун коомдук талкуулоонун бирдиктүү порталына жайгаштырылат.</w:t>
      </w:r>
      <w:r w:rsidR="00127A86" w:rsidRPr="005446DC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</w:p>
    <w:p w:rsidR="00B31DB1" w:rsidRPr="005446DC" w:rsidRDefault="00B31DB1" w:rsidP="00127A8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5B0456" w:rsidRPr="005446DC" w:rsidRDefault="005B0456" w:rsidP="005B045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5446DC">
        <w:rPr>
          <w:rFonts w:ascii="Times New Roman" w:hAnsi="Times New Roman" w:cs="Times New Roman"/>
          <w:b/>
          <w:sz w:val="28"/>
          <w:szCs w:val="28"/>
          <w:lang w:val="ky-KG"/>
        </w:rPr>
        <w:t xml:space="preserve">5. </w:t>
      </w:r>
      <w:r w:rsidR="001F4720" w:rsidRPr="005446DC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>Долбоордун мыйзамдарга шайкештигин талдоо</w:t>
      </w:r>
    </w:p>
    <w:p w:rsidR="005B0456" w:rsidRDefault="001F4720" w:rsidP="00AB6761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5446DC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Ченемдик укуктук актынын долбоору колдонуудагы мыйзамдардын ченемдерине, ошондой эле Кыргыз Республикасы катышуучусу болгон, белгиленген тартипте күчүнө кирген эл аралык келишимдердин ченемдерине карама-каршы келбейт.</w:t>
      </w:r>
    </w:p>
    <w:p w:rsidR="00B31DB1" w:rsidRPr="005446DC" w:rsidRDefault="00B31DB1" w:rsidP="00B42964">
      <w:pPr>
        <w:spacing w:after="0" w:line="240" w:lineRule="auto"/>
        <w:ind w:right="-56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</w:p>
    <w:p w:rsidR="005B0456" w:rsidRPr="005446DC" w:rsidRDefault="005B0456" w:rsidP="005B045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5446DC">
        <w:rPr>
          <w:rFonts w:ascii="Times New Roman" w:hAnsi="Times New Roman" w:cs="Times New Roman"/>
          <w:b/>
          <w:sz w:val="28"/>
          <w:szCs w:val="28"/>
          <w:lang w:val="ky-KG"/>
        </w:rPr>
        <w:t xml:space="preserve">6. </w:t>
      </w:r>
      <w:r w:rsidR="00B42964" w:rsidRPr="005446DC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>Каржылоо зарылдыгы жөнүндө маалымат</w:t>
      </w:r>
    </w:p>
    <w:p w:rsidR="005B0456" w:rsidRDefault="00B42964" w:rsidP="00AB6761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5446DC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Кыргыз Республикасынын </w:t>
      </w:r>
      <w:r w:rsidR="00127A86" w:rsidRPr="005446DC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Министрлер Кабинетинин</w:t>
      </w:r>
      <w:r w:rsidRPr="005446DC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токтомунун бул долбоорун кабыл алуу, аны ишке ашыруу </w:t>
      </w:r>
      <w:r w:rsidRPr="005446DC">
        <w:rPr>
          <w:color w:val="000000" w:themeColor="text1"/>
          <w:lang w:val="ky-KG"/>
        </w:rPr>
        <w:t xml:space="preserve"> </w:t>
      </w:r>
      <w:r w:rsidRPr="005446DC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республикалык бюджеттен кошумча финансылык каражаттарды талап кылбайт.</w:t>
      </w:r>
      <w:r w:rsidR="00127A86" w:rsidRPr="005446DC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</w:p>
    <w:p w:rsidR="00B31DB1" w:rsidRPr="005446DC" w:rsidRDefault="00B31DB1" w:rsidP="00D35336">
      <w:pPr>
        <w:spacing w:after="0" w:line="240" w:lineRule="auto"/>
        <w:ind w:right="-56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</w:p>
    <w:p w:rsidR="005B0456" w:rsidRPr="00D35336" w:rsidRDefault="005B0456" w:rsidP="005B045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5446DC">
        <w:rPr>
          <w:rFonts w:ascii="Times New Roman" w:hAnsi="Times New Roman" w:cs="Times New Roman"/>
          <w:b/>
          <w:sz w:val="28"/>
          <w:szCs w:val="28"/>
          <w:lang w:val="ky-KG"/>
        </w:rPr>
        <w:t xml:space="preserve">7. </w:t>
      </w:r>
      <w:r w:rsidR="00D35336" w:rsidRPr="005446DC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>Жөнгө салуучулук таасирин талдоо жөнүндө маалымат</w:t>
      </w:r>
    </w:p>
    <w:p w:rsidR="008C35C8" w:rsidRPr="008C35C8" w:rsidRDefault="008C35C8" w:rsidP="00AB6761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Сунушталган долбоор</w:t>
      </w:r>
      <w:r w:rsidRPr="008C35C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жөнгө салуучулук таасирине талдоо жүргүзүүнү талап кылбайт, анткени ишкердик ишти жөнгө салууга багытталган эмес.</w:t>
      </w:r>
    </w:p>
    <w:p w:rsidR="005B0456" w:rsidRPr="008C35C8" w:rsidRDefault="005B0456" w:rsidP="005B045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5B0456" w:rsidRPr="008C35C8" w:rsidRDefault="005B0456" w:rsidP="005B045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8C35C8" w:rsidRPr="008C35C8" w:rsidRDefault="008C35C8" w:rsidP="008C35C8">
      <w:pPr>
        <w:spacing w:after="0" w:line="240" w:lineRule="auto"/>
        <w:ind w:right="-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</w:pPr>
      <w:r w:rsidRPr="008C35C8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 xml:space="preserve">Кыргыз Республикасынын </w:t>
      </w:r>
    </w:p>
    <w:p w:rsidR="00B0519D" w:rsidRDefault="008C35C8" w:rsidP="008C35C8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</w:pPr>
      <w:r w:rsidRPr="008C35C8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>Социалдык фондунун</w:t>
      </w:r>
    </w:p>
    <w:p w:rsidR="009931F5" w:rsidRPr="001C4343" w:rsidRDefault="00703D94" w:rsidP="005B04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>Т</w:t>
      </w:r>
      <w:r w:rsidR="008C35C8" w:rsidRPr="008C35C8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>өрагасы</w:t>
      </w:r>
      <w:r w:rsidR="00DF372B">
        <w:rPr>
          <w:rFonts w:ascii="Times New Roman" w:hAnsi="Times New Roman"/>
          <w:b/>
          <w:color w:val="000000"/>
          <w:sz w:val="28"/>
          <w:szCs w:val="28"/>
        </w:rPr>
        <w:tab/>
      </w:r>
      <w:r w:rsidR="00DF372B">
        <w:rPr>
          <w:rFonts w:ascii="Times New Roman" w:hAnsi="Times New Roman"/>
          <w:b/>
          <w:color w:val="000000"/>
          <w:sz w:val="28"/>
          <w:szCs w:val="28"/>
        </w:rPr>
        <w:tab/>
      </w:r>
      <w:r w:rsidR="00DF372B">
        <w:rPr>
          <w:rFonts w:ascii="Times New Roman" w:hAnsi="Times New Roman"/>
          <w:b/>
          <w:color w:val="000000"/>
          <w:sz w:val="28"/>
          <w:szCs w:val="28"/>
        </w:rPr>
        <w:tab/>
      </w:r>
      <w:r w:rsidR="00DF372B">
        <w:rPr>
          <w:rFonts w:ascii="Times New Roman" w:hAnsi="Times New Roman"/>
          <w:b/>
          <w:color w:val="000000"/>
          <w:sz w:val="28"/>
          <w:szCs w:val="28"/>
        </w:rPr>
        <w:tab/>
      </w:r>
      <w:r w:rsidR="00B0519D">
        <w:rPr>
          <w:rFonts w:ascii="Times New Roman" w:hAnsi="Times New Roman"/>
          <w:b/>
          <w:color w:val="000000"/>
          <w:sz w:val="28"/>
          <w:szCs w:val="28"/>
        </w:rPr>
        <w:tab/>
      </w:r>
      <w:r w:rsidR="00B0519D">
        <w:rPr>
          <w:rFonts w:ascii="Times New Roman" w:hAnsi="Times New Roman"/>
          <w:b/>
          <w:color w:val="000000"/>
          <w:sz w:val="28"/>
          <w:szCs w:val="28"/>
        </w:rPr>
        <w:tab/>
      </w:r>
      <w:r w:rsidR="00B0519D">
        <w:rPr>
          <w:rFonts w:ascii="Times New Roman" w:hAnsi="Times New Roman"/>
          <w:b/>
          <w:color w:val="000000"/>
          <w:sz w:val="28"/>
          <w:szCs w:val="28"/>
        </w:rPr>
        <w:tab/>
      </w:r>
      <w:r w:rsidR="00B0519D">
        <w:rPr>
          <w:rFonts w:ascii="Times New Roman" w:hAnsi="Times New Roman"/>
          <w:b/>
          <w:color w:val="000000"/>
          <w:sz w:val="28"/>
          <w:szCs w:val="28"/>
        </w:rPr>
        <w:tab/>
      </w:r>
      <w:r w:rsidR="008C35C8">
        <w:rPr>
          <w:rFonts w:ascii="Times New Roman" w:hAnsi="Times New Roman"/>
          <w:b/>
          <w:color w:val="000000"/>
          <w:sz w:val="28"/>
          <w:szCs w:val="28"/>
          <w:lang w:val="ky-KG"/>
        </w:rPr>
        <w:t xml:space="preserve"> </w:t>
      </w:r>
      <w:proofErr w:type="spellStart"/>
      <w:r w:rsidR="005B0456" w:rsidRPr="001C4343">
        <w:rPr>
          <w:rFonts w:ascii="Times New Roman" w:hAnsi="Times New Roman"/>
          <w:b/>
          <w:color w:val="000000"/>
          <w:sz w:val="28"/>
          <w:szCs w:val="28"/>
        </w:rPr>
        <w:t>Б.</w:t>
      </w:r>
      <w:r w:rsidR="00DF372B">
        <w:rPr>
          <w:rFonts w:ascii="Times New Roman" w:hAnsi="Times New Roman"/>
          <w:b/>
          <w:color w:val="000000"/>
          <w:sz w:val="28"/>
          <w:szCs w:val="28"/>
        </w:rPr>
        <w:t>Дж</w:t>
      </w:r>
      <w:proofErr w:type="spellEnd"/>
      <w:r w:rsidR="00DF372B">
        <w:rPr>
          <w:rFonts w:ascii="Times New Roman" w:hAnsi="Times New Roman"/>
          <w:b/>
          <w:color w:val="000000"/>
          <w:sz w:val="28"/>
          <w:szCs w:val="28"/>
        </w:rPr>
        <w:t xml:space="preserve">. </w:t>
      </w:r>
      <w:r w:rsidR="005B0456" w:rsidRPr="001C4343">
        <w:rPr>
          <w:rFonts w:ascii="Times New Roman" w:hAnsi="Times New Roman"/>
          <w:b/>
          <w:color w:val="000000"/>
          <w:sz w:val="28"/>
          <w:szCs w:val="28"/>
        </w:rPr>
        <w:t xml:space="preserve">Алиев </w:t>
      </w:r>
    </w:p>
    <w:sectPr w:rsidR="009931F5" w:rsidRPr="001C4343" w:rsidSect="00F203E3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7B55121"/>
    <w:multiLevelType w:val="hybridMultilevel"/>
    <w:tmpl w:val="4F5033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CC5981"/>
    <w:multiLevelType w:val="hybridMultilevel"/>
    <w:tmpl w:val="9112D51C"/>
    <w:lvl w:ilvl="0" w:tplc="58285F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0456"/>
    <w:rsid w:val="0001486B"/>
    <w:rsid w:val="00016B47"/>
    <w:rsid w:val="00045B30"/>
    <w:rsid w:val="000709D1"/>
    <w:rsid w:val="000736EF"/>
    <w:rsid w:val="000866E9"/>
    <w:rsid w:val="00092285"/>
    <w:rsid w:val="000930A9"/>
    <w:rsid w:val="000A724D"/>
    <w:rsid w:val="000D2FBE"/>
    <w:rsid w:val="001221B3"/>
    <w:rsid w:val="00127A86"/>
    <w:rsid w:val="001514DC"/>
    <w:rsid w:val="001533C6"/>
    <w:rsid w:val="001574B9"/>
    <w:rsid w:val="0016492F"/>
    <w:rsid w:val="001660F1"/>
    <w:rsid w:val="00192D4C"/>
    <w:rsid w:val="001A41C7"/>
    <w:rsid w:val="001C2FC4"/>
    <w:rsid w:val="001C4343"/>
    <w:rsid w:val="001C7DA8"/>
    <w:rsid w:val="001D19B0"/>
    <w:rsid w:val="001E419B"/>
    <w:rsid w:val="001E5C48"/>
    <w:rsid w:val="001E7F25"/>
    <w:rsid w:val="001F4720"/>
    <w:rsid w:val="001F6357"/>
    <w:rsid w:val="00203E16"/>
    <w:rsid w:val="002118CA"/>
    <w:rsid w:val="00226070"/>
    <w:rsid w:val="00236102"/>
    <w:rsid w:val="00250467"/>
    <w:rsid w:val="002708C6"/>
    <w:rsid w:val="00284D2E"/>
    <w:rsid w:val="00292049"/>
    <w:rsid w:val="00293A20"/>
    <w:rsid w:val="00296AB0"/>
    <w:rsid w:val="002A4820"/>
    <w:rsid w:val="002D4B56"/>
    <w:rsid w:val="002E612E"/>
    <w:rsid w:val="002F47B4"/>
    <w:rsid w:val="003073FE"/>
    <w:rsid w:val="003125EB"/>
    <w:rsid w:val="00322E2D"/>
    <w:rsid w:val="00333B04"/>
    <w:rsid w:val="0033577D"/>
    <w:rsid w:val="00337FEC"/>
    <w:rsid w:val="00354B75"/>
    <w:rsid w:val="00361582"/>
    <w:rsid w:val="00362A02"/>
    <w:rsid w:val="00364D19"/>
    <w:rsid w:val="00372737"/>
    <w:rsid w:val="00374E01"/>
    <w:rsid w:val="00397CAF"/>
    <w:rsid w:val="003A749D"/>
    <w:rsid w:val="003B4355"/>
    <w:rsid w:val="003B5E3E"/>
    <w:rsid w:val="003D216A"/>
    <w:rsid w:val="003D7DE7"/>
    <w:rsid w:val="003E679A"/>
    <w:rsid w:val="00406E77"/>
    <w:rsid w:val="004071B2"/>
    <w:rsid w:val="0041426C"/>
    <w:rsid w:val="0042320B"/>
    <w:rsid w:val="004249CA"/>
    <w:rsid w:val="004253BC"/>
    <w:rsid w:val="00433FF7"/>
    <w:rsid w:val="00461910"/>
    <w:rsid w:val="00467AD0"/>
    <w:rsid w:val="0047492F"/>
    <w:rsid w:val="00475F20"/>
    <w:rsid w:val="00482A99"/>
    <w:rsid w:val="004851E9"/>
    <w:rsid w:val="004959C3"/>
    <w:rsid w:val="004C5131"/>
    <w:rsid w:val="004D5B27"/>
    <w:rsid w:val="004E1B3E"/>
    <w:rsid w:val="004E678F"/>
    <w:rsid w:val="004E73F9"/>
    <w:rsid w:val="004E74EC"/>
    <w:rsid w:val="005005F5"/>
    <w:rsid w:val="00512977"/>
    <w:rsid w:val="00512C56"/>
    <w:rsid w:val="0051659A"/>
    <w:rsid w:val="005307E1"/>
    <w:rsid w:val="00540457"/>
    <w:rsid w:val="00540579"/>
    <w:rsid w:val="00543FFF"/>
    <w:rsid w:val="005446DC"/>
    <w:rsid w:val="005463FF"/>
    <w:rsid w:val="00554BA2"/>
    <w:rsid w:val="00557919"/>
    <w:rsid w:val="005752C6"/>
    <w:rsid w:val="00592234"/>
    <w:rsid w:val="0059569F"/>
    <w:rsid w:val="005B0456"/>
    <w:rsid w:val="005B41B8"/>
    <w:rsid w:val="005C2A15"/>
    <w:rsid w:val="005D55A0"/>
    <w:rsid w:val="005E7DF8"/>
    <w:rsid w:val="005F73F0"/>
    <w:rsid w:val="00626C26"/>
    <w:rsid w:val="00632272"/>
    <w:rsid w:val="00643337"/>
    <w:rsid w:val="006469B9"/>
    <w:rsid w:val="00651B72"/>
    <w:rsid w:val="00660023"/>
    <w:rsid w:val="006638A7"/>
    <w:rsid w:val="00665A55"/>
    <w:rsid w:val="00676672"/>
    <w:rsid w:val="006871BD"/>
    <w:rsid w:val="00691B9C"/>
    <w:rsid w:val="0069497E"/>
    <w:rsid w:val="006A3D26"/>
    <w:rsid w:val="006A6C80"/>
    <w:rsid w:val="006B070D"/>
    <w:rsid w:val="006C204E"/>
    <w:rsid w:val="006D151F"/>
    <w:rsid w:val="00703D94"/>
    <w:rsid w:val="00723F79"/>
    <w:rsid w:val="00725B63"/>
    <w:rsid w:val="007263E2"/>
    <w:rsid w:val="00735171"/>
    <w:rsid w:val="00736315"/>
    <w:rsid w:val="00736C61"/>
    <w:rsid w:val="007438D1"/>
    <w:rsid w:val="0074731C"/>
    <w:rsid w:val="00752749"/>
    <w:rsid w:val="007614C3"/>
    <w:rsid w:val="00761C6D"/>
    <w:rsid w:val="00765CEA"/>
    <w:rsid w:val="00766DC0"/>
    <w:rsid w:val="00774910"/>
    <w:rsid w:val="00780113"/>
    <w:rsid w:val="007920D7"/>
    <w:rsid w:val="00794FA8"/>
    <w:rsid w:val="007B076C"/>
    <w:rsid w:val="007B5DBD"/>
    <w:rsid w:val="007E003C"/>
    <w:rsid w:val="007E1F03"/>
    <w:rsid w:val="007F45F7"/>
    <w:rsid w:val="008130E0"/>
    <w:rsid w:val="00820EDB"/>
    <w:rsid w:val="00822B44"/>
    <w:rsid w:val="00824143"/>
    <w:rsid w:val="00830B3C"/>
    <w:rsid w:val="008462EF"/>
    <w:rsid w:val="00863F2E"/>
    <w:rsid w:val="00875DE7"/>
    <w:rsid w:val="0088689F"/>
    <w:rsid w:val="00894F59"/>
    <w:rsid w:val="008A1DF0"/>
    <w:rsid w:val="008A409F"/>
    <w:rsid w:val="008B34C3"/>
    <w:rsid w:val="008C35C8"/>
    <w:rsid w:val="008C4FE3"/>
    <w:rsid w:val="008D2A3C"/>
    <w:rsid w:val="008D2C9D"/>
    <w:rsid w:val="008D4BBB"/>
    <w:rsid w:val="008E1E3A"/>
    <w:rsid w:val="008F53BD"/>
    <w:rsid w:val="009141CA"/>
    <w:rsid w:val="00924DAC"/>
    <w:rsid w:val="00925D18"/>
    <w:rsid w:val="00954CFF"/>
    <w:rsid w:val="00956D30"/>
    <w:rsid w:val="00960B95"/>
    <w:rsid w:val="00980DA0"/>
    <w:rsid w:val="009826E6"/>
    <w:rsid w:val="00990D66"/>
    <w:rsid w:val="009931F5"/>
    <w:rsid w:val="00996C43"/>
    <w:rsid w:val="009A034C"/>
    <w:rsid w:val="009A30DE"/>
    <w:rsid w:val="009A36AD"/>
    <w:rsid w:val="009A45BF"/>
    <w:rsid w:val="009A500D"/>
    <w:rsid w:val="009A71FE"/>
    <w:rsid w:val="009C3809"/>
    <w:rsid w:val="009C794A"/>
    <w:rsid w:val="009F27F2"/>
    <w:rsid w:val="009F40D5"/>
    <w:rsid w:val="009F580C"/>
    <w:rsid w:val="00A00601"/>
    <w:rsid w:val="00A24BC4"/>
    <w:rsid w:val="00A26DDC"/>
    <w:rsid w:val="00A27EAD"/>
    <w:rsid w:val="00A51231"/>
    <w:rsid w:val="00A6011D"/>
    <w:rsid w:val="00A851E2"/>
    <w:rsid w:val="00A92948"/>
    <w:rsid w:val="00AA7132"/>
    <w:rsid w:val="00AB6761"/>
    <w:rsid w:val="00AC1CF5"/>
    <w:rsid w:val="00AC5D23"/>
    <w:rsid w:val="00AC7E9A"/>
    <w:rsid w:val="00AD2851"/>
    <w:rsid w:val="00AE30BD"/>
    <w:rsid w:val="00B0519D"/>
    <w:rsid w:val="00B10837"/>
    <w:rsid w:val="00B10A37"/>
    <w:rsid w:val="00B11530"/>
    <w:rsid w:val="00B16654"/>
    <w:rsid w:val="00B21B30"/>
    <w:rsid w:val="00B31DB1"/>
    <w:rsid w:val="00B36ECF"/>
    <w:rsid w:val="00B42964"/>
    <w:rsid w:val="00B530FF"/>
    <w:rsid w:val="00B6335F"/>
    <w:rsid w:val="00B821A9"/>
    <w:rsid w:val="00B95042"/>
    <w:rsid w:val="00B97483"/>
    <w:rsid w:val="00B97A1A"/>
    <w:rsid w:val="00BB3D72"/>
    <w:rsid w:val="00BC1901"/>
    <w:rsid w:val="00BC53A7"/>
    <w:rsid w:val="00BC5EBA"/>
    <w:rsid w:val="00BC6A32"/>
    <w:rsid w:val="00BD7885"/>
    <w:rsid w:val="00BE4C2D"/>
    <w:rsid w:val="00BF5A40"/>
    <w:rsid w:val="00BF622C"/>
    <w:rsid w:val="00C36AE2"/>
    <w:rsid w:val="00C61598"/>
    <w:rsid w:val="00C63876"/>
    <w:rsid w:val="00C64FE3"/>
    <w:rsid w:val="00C714C5"/>
    <w:rsid w:val="00C71D34"/>
    <w:rsid w:val="00C748F5"/>
    <w:rsid w:val="00C7716F"/>
    <w:rsid w:val="00C81359"/>
    <w:rsid w:val="00C9100E"/>
    <w:rsid w:val="00CA0CA9"/>
    <w:rsid w:val="00CE4C47"/>
    <w:rsid w:val="00D06C6A"/>
    <w:rsid w:val="00D12E26"/>
    <w:rsid w:val="00D2112B"/>
    <w:rsid w:val="00D2185B"/>
    <w:rsid w:val="00D22E55"/>
    <w:rsid w:val="00D23CA9"/>
    <w:rsid w:val="00D34694"/>
    <w:rsid w:val="00D35336"/>
    <w:rsid w:val="00D35DCF"/>
    <w:rsid w:val="00D44057"/>
    <w:rsid w:val="00D466C1"/>
    <w:rsid w:val="00D51110"/>
    <w:rsid w:val="00D70B73"/>
    <w:rsid w:val="00D75279"/>
    <w:rsid w:val="00D80848"/>
    <w:rsid w:val="00D91C40"/>
    <w:rsid w:val="00D93EE3"/>
    <w:rsid w:val="00DB1E5A"/>
    <w:rsid w:val="00DD5342"/>
    <w:rsid w:val="00DD67F2"/>
    <w:rsid w:val="00DF372B"/>
    <w:rsid w:val="00DF638F"/>
    <w:rsid w:val="00E047D5"/>
    <w:rsid w:val="00E066A5"/>
    <w:rsid w:val="00E11EE4"/>
    <w:rsid w:val="00E13145"/>
    <w:rsid w:val="00E178F0"/>
    <w:rsid w:val="00E25947"/>
    <w:rsid w:val="00E41354"/>
    <w:rsid w:val="00E471B7"/>
    <w:rsid w:val="00E5286E"/>
    <w:rsid w:val="00E6063F"/>
    <w:rsid w:val="00E609FC"/>
    <w:rsid w:val="00E77E7D"/>
    <w:rsid w:val="00E9235C"/>
    <w:rsid w:val="00E97005"/>
    <w:rsid w:val="00E97221"/>
    <w:rsid w:val="00EA0BC8"/>
    <w:rsid w:val="00EA53D7"/>
    <w:rsid w:val="00EC0C11"/>
    <w:rsid w:val="00EC1FB5"/>
    <w:rsid w:val="00ED5E17"/>
    <w:rsid w:val="00EE070E"/>
    <w:rsid w:val="00F0059A"/>
    <w:rsid w:val="00F14675"/>
    <w:rsid w:val="00F22CB5"/>
    <w:rsid w:val="00F25C8E"/>
    <w:rsid w:val="00F72B16"/>
    <w:rsid w:val="00F82AE5"/>
    <w:rsid w:val="00FA3CD9"/>
    <w:rsid w:val="00FB14F6"/>
    <w:rsid w:val="00FB2719"/>
    <w:rsid w:val="00FC1B2C"/>
    <w:rsid w:val="00FD11B0"/>
    <w:rsid w:val="00FD6BF2"/>
    <w:rsid w:val="00FE4094"/>
    <w:rsid w:val="00FF7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46057AE-D19C-45A5-BB90-3EB2E23239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5B0456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val="en-US"/>
    </w:rPr>
  </w:style>
  <w:style w:type="paragraph" w:styleId="a3">
    <w:name w:val="List Paragraph"/>
    <w:basedOn w:val="a"/>
    <w:uiPriority w:val="34"/>
    <w:qFormat/>
    <w:rsid w:val="005B0456"/>
    <w:pPr>
      <w:ind w:left="720"/>
      <w:contextualSpacing/>
    </w:pPr>
  </w:style>
  <w:style w:type="table" w:styleId="a4">
    <w:name w:val="Table Grid"/>
    <w:basedOn w:val="a1"/>
    <w:uiPriority w:val="59"/>
    <w:rsid w:val="005B04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EA0B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A0BC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676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7435AC-79A4-4923-BE6D-A9CDDC487E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1035</Words>
  <Characters>5905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Elnura</dc:creator>
  <cp:keywords/>
  <dc:description/>
  <cp:lastModifiedBy>Пратов</cp:lastModifiedBy>
  <cp:revision>21</cp:revision>
  <cp:lastPrinted>2022-10-31T07:40:00Z</cp:lastPrinted>
  <dcterms:created xsi:type="dcterms:W3CDTF">2022-10-28T05:40:00Z</dcterms:created>
  <dcterms:modified xsi:type="dcterms:W3CDTF">2022-10-31T07:42:00Z</dcterms:modified>
</cp:coreProperties>
</file>